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850"/>
        <w:tblW w:w="0" w:type="auto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72"/>
        <w:gridCol w:w="3072"/>
        <w:gridCol w:w="3156"/>
      </w:tblGrid>
      <w:tr w:rsidR="008E5F6A" w14:paraId="56921124" w14:textId="77777777" w:rsidTr="001757B9"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FA118" w14:textId="37FBAAF5" w:rsidR="008E5F6A" w:rsidRDefault="001757B9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A5A56" wp14:editId="67765501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-1288415</wp:posOffset>
                      </wp:positionV>
                      <wp:extent cx="6629400" cy="977900"/>
                      <wp:effectExtent l="0" t="0" r="1905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0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DD9E3" w14:textId="45D3FC53" w:rsidR="001757B9" w:rsidRPr="001757B9" w:rsidRDefault="001757B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757B9">
                                    <w:rPr>
                                      <w:sz w:val="40"/>
                                      <w:szCs w:val="40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’</w:t>
                                  </w:r>
                                  <w:r w:rsidRPr="001757B9">
                                    <w:rPr>
                                      <w:sz w:val="40"/>
                                      <w:szCs w:val="40"/>
                                    </w:rPr>
                                    <w:t xml:space="preserve"> Law: Pick any 10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DA5A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1.4pt;margin-top:-101.45pt;width:522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" fillcolor="white [3201]" strokeweight=".5pt">
                      <v:textbox>
                        <w:txbxContent>
                          <w:p w14:paraId="53BDD9E3" w14:textId="45D3FC53" w:rsidR="001757B9" w:rsidRPr="001757B9" w:rsidRDefault="001757B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757B9">
                              <w:rPr>
                                <w:sz w:val="40"/>
                                <w:szCs w:val="40"/>
                              </w:rPr>
                              <w:t>Charles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’</w:t>
                            </w:r>
                            <w:r w:rsidRPr="001757B9">
                              <w:rPr>
                                <w:sz w:val="40"/>
                                <w:szCs w:val="40"/>
                              </w:rPr>
                              <w:t xml:space="preserve"> Law: Pick any 10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C3C500" w14:textId="77777777" w:rsidR="008E5F6A" w:rsidRDefault="008E5F6A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eastAsiaTheme="minorEastAsia" w:hAnsi="KG Piece by Piece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06695C15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2"/>
                <w:szCs w:val="32"/>
              </w:rPr>
            </w:pPr>
          </w:p>
          <w:p w14:paraId="12FE4542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Volume = 150 mL</w:t>
            </w:r>
          </w:p>
          <w:p w14:paraId="3FB3AE39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Volume = 185 mL</w:t>
            </w:r>
          </w:p>
          <w:p w14:paraId="6B2F91DA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Temperature= 350 K</w:t>
            </w:r>
          </w:p>
          <w:p w14:paraId="1AFB4D89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Temperature</w:t>
            </w:r>
            <w:proofErr w:type="gramStart"/>
            <w:r>
              <w:rPr>
                <w:rFonts w:ascii="KG Piece by Piece" w:hAnsi="KG Piece by Piece"/>
                <w:sz w:val="31"/>
                <w:szCs w:val="31"/>
              </w:rPr>
              <w:t>= ?</w:t>
            </w:r>
            <w:proofErr w:type="gramEnd"/>
          </w:p>
          <w:p w14:paraId="35DA45A1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E088F" w14:textId="77777777" w:rsidR="008E5F6A" w:rsidRDefault="008E5F6A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hAnsi="KG Piece by Piece"/>
                <w:sz w:val="32"/>
                <w:szCs w:val="32"/>
              </w:rPr>
            </w:pPr>
          </w:p>
          <w:p w14:paraId="5C8B0BF9" w14:textId="77777777" w:rsidR="008E5F6A" w:rsidRDefault="008E5F6A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eastAsiaTheme="minorEastAsia" w:hAnsi="KG Piece by Piece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5D5727DF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2"/>
                <w:szCs w:val="32"/>
              </w:rPr>
            </w:pPr>
          </w:p>
          <w:p w14:paraId="73A17CBC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Volume = 235 mL</w:t>
            </w:r>
          </w:p>
          <w:p w14:paraId="153B39A0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Volume = 298 mL</w:t>
            </w:r>
          </w:p>
          <w:p w14:paraId="1C1E7662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Temperature</w:t>
            </w:r>
            <w:proofErr w:type="gramStart"/>
            <w:r>
              <w:rPr>
                <w:rFonts w:ascii="KG Piece by Piece" w:hAnsi="KG Piece by Piece"/>
                <w:sz w:val="31"/>
                <w:szCs w:val="31"/>
              </w:rPr>
              <w:t>= ?</w:t>
            </w:r>
            <w:proofErr w:type="gramEnd"/>
          </w:p>
          <w:p w14:paraId="57B05D79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48"/>
                <w:szCs w:val="48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Temperature= 635 K</w:t>
            </w:r>
          </w:p>
        </w:tc>
        <w:tc>
          <w:tcPr>
            <w:tcW w:w="3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FEDCED" w14:textId="77777777" w:rsidR="008E5F6A" w:rsidRDefault="008E5F6A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hAnsi="KG Piece by Piece"/>
                <w:sz w:val="32"/>
                <w:szCs w:val="32"/>
              </w:rPr>
            </w:pPr>
          </w:p>
          <w:p w14:paraId="036E2E24" w14:textId="77777777" w:rsidR="008E5F6A" w:rsidRDefault="008E5F6A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eastAsiaTheme="minorEastAsia" w:hAnsi="KG Piece by Piece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34ECDDD7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2"/>
                <w:szCs w:val="32"/>
              </w:rPr>
            </w:pPr>
          </w:p>
          <w:p w14:paraId="7E0754DF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Volume = 2546 L</w:t>
            </w:r>
          </w:p>
          <w:p w14:paraId="7A4FF20F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 xml:space="preserve">Final Volume </w:t>
            </w:r>
            <w:proofErr w:type="gramStart"/>
            <w:r>
              <w:rPr>
                <w:rFonts w:ascii="KG Piece by Piece" w:hAnsi="KG Piece by Piece"/>
                <w:sz w:val="31"/>
                <w:szCs w:val="31"/>
              </w:rPr>
              <w:t>= ?</w:t>
            </w:r>
            <w:proofErr w:type="gramEnd"/>
          </w:p>
          <w:p w14:paraId="68061DD0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Temperature= 450K</w:t>
            </w:r>
          </w:p>
          <w:p w14:paraId="4DB291D9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Temperature= 578 K</w:t>
            </w:r>
          </w:p>
        </w:tc>
      </w:tr>
      <w:tr w:rsidR="008E5F6A" w14:paraId="07ACF878" w14:textId="77777777" w:rsidTr="001757B9">
        <w:trPr>
          <w:trHeight w:val="2672"/>
        </w:trPr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86DB7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32"/>
              <w:gridCol w:w="984"/>
              <w:gridCol w:w="830"/>
            </w:tblGrid>
            <w:tr w:rsidR="008E5F6A" w14:paraId="0334276A" w14:textId="77777777">
              <w:trPr>
                <w:trHeight w:val="773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5E4F1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Initial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CB4C3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F740E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312 K</w:t>
                  </w:r>
                </w:p>
              </w:tc>
            </w:tr>
            <w:tr w:rsidR="008E5F6A" w14:paraId="74DFC0A7" w14:textId="77777777">
              <w:trPr>
                <w:trHeight w:val="800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8B752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Final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D85E7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400 mL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6D9D5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754 K</w:t>
                  </w:r>
                </w:p>
              </w:tc>
            </w:tr>
          </w:tbl>
          <w:p w14:paraId="46EEC5AC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22CD4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32"/>
              <w:gridCol w:w="984"/>
              <w:gridCol w:w="830"/>
            </w:tblGrid>
            <w:tr w:rsidR="008E5F6A" w14:paraId="2D447E52" w14:textId="77777777">
              <w:trPr>
                <w:trHeight w:val="773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E9696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Initial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3BC9A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689 mL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73E0E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547 K</w:t>
                  </w:r>
                </w:p>
              </w:tc>
            </w:tr>
            <w:tr w:rsidR="008E5F6A" w14:paraId="4B3EF5C1" w14:textId="77777777">
              <w:trPr>
                <w:trHeight w:val="800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EE475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Final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F4015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A4ED3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769 K</w:t>
                  </w:r>
                </w:p>
              </w:tc>
            </w:tr>
          </w:tbl>
          <w:p w14:paraId="4966C5C1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</w:tc>
        <w:tc>
          <w:tcPr>
            <w:tcW w:w="3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D5263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32"/>
              <w:gridCol w:w="1068"/>
              <w:gridCol w:w="830"/>
            </w:tblGrid>
            <w:tr w:rsidR="008E5F6A" w14:paraId="73112664" w14:textId="77777777">
              <w:trPr>
                <w:trHeight w:val="773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E4834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Initial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4BB1F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6890 L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B71FF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637 K</w:t>
                  </w:r>
                </w:p>
              </w:tc>
            </w:tr>
            <w:tr w:rsidR="008E5F6A" w14:paraId="5376DC0C" w14:textId="77777777">
              <w:trPr>
                <w:trHeight w:val="800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AB399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Final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8FCB9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44710" w14:textId="77777777" w:rsidR="008E5F6A" w:rsidRDefault="008E5F6A" w:rsidP="001757B9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219 K</w:t>
                  </w:r>
                </w:p>
              </w:tc>
            </w:tr>
          </w:tbl>
          <w:p w14:paraId="11E48AC9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</w:tr>
      <w:tr w:rsidR="008E5F6A" w14:paraId="32F373E3" w14:textId="77777777" w:rsidTr="001757B9"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C4D6F5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p w14:paraId="477733CB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 xml:space="preserve">Calculate the initial temperature it the initial volume </w:t>
            </w:r>
            <w:proofErr w:type="gramStart"/>
            <w:r>
              <w:rPr>
                <w:rFonts w:ascii="KG Piece by Piece" w:hAnsi="KG Piece by Piece"/>
                <w:sz w:val="32"/>
                <w:szCs w:val="32"/>
              </w:rPr>
              <w:t>is  240</w:t>
            </w:r>
            <w:proofErr w:type="gramEnd"/>
            <w:r>
              <w:rPr>
                <w:rFonts w:ascii="KG Piece by Piece" w:hAnsi="KG Piece by Piece"/>
                <w:sz w:val="32"/>
                <w:szCs w:val="32"/>
              </w:rPr>
              <w:t xml:space="preserve"> mL, if the temperature is raised to 375K, and in now holds 329 </w:t>
            </w:r>
            <w:proofErr w:type="spellStart"/>
            <w:r>
              <w:rPr>
                <w:rFonts w:ascii="KG Piece by Piece" w:hAnsi="KG Piece by Piece"/>
                <w:sz w:val="32"/>
                <w:szCs w:val="32"/>
              </w:rPr>
              <w:t>mL.</w:t>
            </w:r>
            <w:proofErr w:type="spellEnd"/>
            <w:r>
              <w:rPr>
                <w:rFonts w:ascii="KG Piece by Piece" w:hAnsi="KG Piece by Piece"/>
                <w:sz w:val="32"/>
                <w:szCs w:val="32"/>
              </w:rPr>
              <w:t xml:space="preserve">   </w:t>
            </w:r>
          </w:p>
        </w:tc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AD4D4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119399F1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>If a can with an initial volume of 935 mL is heated to 120 K, if the final volume is 429 mL, calculate the final temperature?</w:t>
            </w:r>
          </w:p>
          <w:p w14:paraId="66856C9E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  <w:tc>
          <w:tcPr>
            <w:tcW w:w="3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4E0D6" w14:textId="77777777" w:rsidR="008E5F6A" w:rsidRDefault="008E5F6A" w:rsidP="001757B9">
            <w:pPr>
              <w:pStyle w:val="ListParagraph"/>
              <w:spacing w:line="240" w:lineRule="auto"/>
              <w:ind w:left="74"/>
              <w:rPr>
                <w:rFonts w:ascii="KG Piece by Piece" w:hAnsi="KG Piece by Piece"/>
                <w:sz w:val="32"/>
                <w:szCs w:val="32"/>
              </w:rPr>
            </w:pPr>
          </w:p>
          <w:p w14:paraId="7B5239BF" w14:textId="77777777" w:rsidR="008E5F6A" w:rsidRDefault="008E5F6A" w:rsidP="001757B9">
            <w:pPr>
              <w:pStyle w:val="ListParagraph"/>
              <w:spacing w:line="240" w:lineRule="auto"/>
              <w:ind w:left="74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>Calculate the initial volume of a container that is at 195 K, if the final volume is 203 mL and the final temperature is 345K C?</w:t>
            </w:r>
          </w:p>
          <w:p w14:paraId="1C7E4395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</w:tr>
      <w:tr w:rsidR="008E5F6A" w14:paraId="5EDF6560" w14:textId="77777777" w:rsidTr="001757B9"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18D41" w14:textId="7083C7FA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0A9BBB22" w14:textId="77777777" w:rsidR="001757B9" w:rsidRDefault="001757B9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7684BC85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lastRenderedPageBreak/>
              <w:t>If a can with an initial volume of 550 mL is heated to 100 C, when the temperature is changed to 25 C, what is the final volume?</w:t>
            </w:r>
          </w:p>
          <w:p w14:paraId="5D412636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3D50A" w14:textId="1366BDD4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678D2383" w14:textId="77777777" w:rsidR="001757B9" w:rsidRDefault="001757B9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3BF097EE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lastRenderedPageBreak/>
              <w:t>If a can with an initial volume of 756 mL is heated to 64 C, if the final volume is 966 mL, calculate the final temperature?</w:t>
            </w:r>
          </w:p>
          <w:p w14:paraId="18016140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  <w:tc>
          <w:tcPr>
            <w:tcW w:w="3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FC9B49" w14:textId="2C984CF4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p w14:paraId="69CD09D9" w14:textId="77777777" w:rsidR="001757B9" w:rsidRDefault="001757B9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p w14:paraId="00DDFA7E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lastRenderedPageBreak/>
              <w:t>If the initial temperature is 130C, and the initial volume is 42L, and the final temperature is 203 C, what is the final volume?</w:t>
            </w:r>
          </w:p>
        </w:tc>
      </w:tr>
    </w:tbl>
    <w:p w14:paraId="3B40F728" w14:textId="77777777" w:rsidR="008E5F6A" w:rsidRDefault="008E5F6A" w:rsidP="008E5F6A">
      <w:pPr>
        <w:rPr>
          <w:color w:val="FF0000"/>
        </w:rPr>
      </w:pPr>
    </w:p>
    <w:p w14:paraId="5C2B1474" w14:textId="77777777" w:rsidR="008D21C7" w:rsidRDefault="001757B9"/>
    <w:sectPr w:rsidR="008D2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Piece by Piece">
    <w:altName w:val="Calibri"/>
    <w:charset w:val="00"/>
    <w:family w:val="auto"/>
    <w:pitch w:val="variable"/>
    <w:sig w:usb0="A000022F" w:usb1="10000008" w:usb2="00000000" w:usb3="00000000" w:csb0="0000008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6A"/>
    <w:rsid w:val="001757B9"/>
    <w:rsid w:val="00327BFE"/>
    <w:rsid w:val="00701B51"/>
    <w:rsid w:val="008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547"/>
  <w15:chartTrackingRefBased/>
  <w15:docId w15:val="{E86E3605-7BD2-4203-8BB8-D17F2E42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F6A"/>
    <w:pPr>
      <w:ind w:left="720"/>
      <w:contextualSpacing/>
    </w:pPr>
  </w:style>
  <w:style w:type="table" w:styleId="TableGrid">
    <w:name w:val="Table Grid"/>
    <w:basedOn w:val="TableNormal"/>
    <w:uiPriority w:val="39"/>
    <w:rsid w:val="008E5F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Courtney</dc:creator>
  <cp:keywords/>
  <dc:description/>
  <cp:lastModifiedBy>Cole, Courtney</cp:lastModifiedBy>
  <cp:revision>2</cp:revision>
  <dcterms:created xsi:type="dcterms:W3CDTF">2021-03-09T14:03:00Z</dcterms:created>
  <dcterms:modified xsi:type="dcterms:W3CDTF">2021-03-09T14:06:00Z</dcterms:modified>
</cp:coreProperties>
</file>